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564" w:rsidRDefault="00627564" w:rsidP="00627564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«</w:t>
      </w:r>
      <w:r w:rsidRPr="009077B5">
        <w:rPr>
          <w:rFonts w:ascii="Times New Roman" w:hAnsi="Times New Roman" w:cs="Times New Roman"/>
          <w:b/>
          <w:sz w:val="24"/>
          <w:szCs w:val="24"/>
          <w:lang w:val="kk-KZ"/>
        </w:rPr>
        <w:t>Фитопатология және өсімдіктерді қорғау технологиялары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 бойынша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пәннің оқу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қамтамасыз етілудің картасы</w:t>
      </w:r>
    </w:p>
    <w:p w:rsidR="00627564" w:rsidRPr="00627564" w:rsidRDefault="00627564" w:rsidP="0062756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</w:t>
      </w:r>
      <w:r w:rsidRPr="00627564">
        <w:rPr>
          <w:rFonts w:ascii="Times New Roman" w:hAnsi="Times New Roman" w:cs="Times New Roman"/>
          <w:sz w:val="24"/>
          <w:szCs w:val="24"/>
          <w:lang w:val="kk-KZ"/>
        </w:rPr>
        <w:t xml:space="preserve">    Мұғалім – б.ғ.д. , </w:t>
      </w:r>
      <w:r w:rsidR="00463618">
        <w:rPr>
          <w:rFonts w:ascii="Times New Roman" w:hAnsi="Times New Roman" w:cs="Times New Roman"/>
          <w:sz w:val="24"/>
          <w:szCs w:val="24"/>
          <w:lang w:val="kk-KZ"/>
        </w:rPr>
        <w:t>ҰҒА академигі</w:t>
      </w:r>
      <w:r w:rsidRPr="00627564">
        <w:rPr>
          <w:rFonts w:ascii="Times New Roman" w:hAnsi="Times New Roman" w:cs="Times New Roman"/>
          <w:sz w:val="24"/>
          <w:szCs w:val="24"/>
          <w:lang w:val="kk-KZ"/>
        </w:rPr>
        <w:t>, Бишимбаева Н.К.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3"/>
        <w:gridCol w:w="1792"/>
        <w:gridCol w:w="2545"/>
        <w:gridCol w:w="573"/>
        <w:gridCol w:w="675"/>
        <w:gridCol w:w="459"/>
        <w:gridCol w:w="722"/>
        <w:gridCol w:w="554"/>
        <w:gridCol w:w="627"/>
        <w:gridCol w:w="507"/>
        <w:gridCol w:w="674"/>
      </w:tblGrid>
      <w:tr w:rsidR="007E2372" w:rsidRPr="00627564" w:rsidTr="000931E1">
        <w:tc>
          <w:tcPr>
            <w:tcW w:w="443" w:type="dxa"/>
            <w:vMerge w:val="restart"/>
          </w:tcPr>
          <w:p w:rsidR="00627564" w:rsidRPr="00627564" w:rsidRDefault="00627564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792" w:type="dxa"/>
            <w:vMerge w:val="restart"/>
          </w:tcPr>
          <w:p w:rsidR="00627564" w:rsidRPr="00627564" w:rsidRDefault="00627564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7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2545" w:type="dxa"/>
            <w:vMerge w:val="restart"/>
          </w:tcPr>
          <w:p w:rsidR="00627564" w:rsidRPr="00627564" w:rsidRDefault="00627564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Авторы және оқулықтың аты</w:t>
            </w:r>
          </w:p>
        </w:tc>
        <w:tc>
          <w:tcPr>
            <w:tcW w:w="2429" w:type="dxa"/>
            <w:gridSpan w:val="4"/>
          </w:tcPr>
          <w:p w:rsidR="00627564" w:rsidRPr="00627564" w:rsidRDefault="00821716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362" w:type="dxa"/>
            <w:gridSpan w:val="4"/>
          </w:tcPr>
          <w:p w:rsidR="00627564" w:rsidRPr="00821716" w:rsidRDefault="00821716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жылдан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інгілердің саны </w:t>
            </w:r>
          </w:p>
        </w:tc>
      </w:tr>
      <w:tr w:rsidR="00821716" w:rsidTr="000931E1">
        <w:tc>
          <w:tcPr>
            <w:tcW w:w="443" w:type="dxa"/>
            <w:vMerge/>
          </w:tcPr>
          <w:p w:rsidR="00821716" w:rsidRDefault="00821716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92" w:type="dxa"/>
            <w:vMerge/>
          </w:tcPr>
          <w:p w:rsidR="00821716" w:rsidRDefault="00821716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45" w:type="dxa"/>
            <w:vMerge/>
          </w:tcPr>
          <w:p w:rsidR="00821716" w:rsidRDefault="00821716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48" w:type="dxa"/>
            <w:gridSpan w:val="2"/>
          </w:tcPr>
          <w:p w:rsidR="00821716" w:rsidRPr="00821716" w:rsidRDefault="00821716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7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1181" w:type="dxa"/>
            <w:gridSpan w:val="2"/>
          </w:tcPr>
          <w:p w:rsidR="00821716" w:rsidRPr="00821716" w:rsidRDefault="00821716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17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</w:t>
            </w:r>
          </w:p>
        </w:tc>
        <w:tc>
          <w:tcPr>
            <w:tcW w:w="1181" w:type="dxa"/>
            <w:gridSpan w:val="2"/>
          </w:tcPr>
          <w:p w:rsidR="00821716" w:rsidRPr="00821716" w:rsidRDefault="00821716" w:rsidP="009826F4">
            <w:pPr>
              <w:rPr>
                <w:rFonts w:ascii="Times New Roman" w:hAnsi="Times New Roman" w:cs="Times New Roman"/>
              </w:rPr>
            </w:pPr>
            <w:proofErr w:type="spellStart"/>
            <w:r w:rsidRPr="00821716">
              <w:rPr>
                <w:rFonts w:ascii="Times New Roman" w:hAnsi="Times New Roman" w:cs="Times New Roman"/>
              </w:rPr>
              <w:t>негізгі</w:t>
            </w:r>
            <w:proofErr w:type="spellEnd"/>
          </w:p>
        </w:tc>
        <w:tc>
          <w:tcPr>
            <w:tcW w:w="1181" w:type="dxa"/>
            <w:gridSpan w:val="2"/>
          </w:tcPr>
          <w:p w:rsidR="00821716" w:rsidRPr="00821716" w:rsidRDefault="00821716" w:rsidP="009826F4">
            <w:pPr>
              <w:rPr>
                <w:rFonts w:ascii="Times New Roman" w:hAnsi="Times New Roman" w:cs="Times New Roman"/>
              </w:rPr>
            </w:pPr>
            <w:proofErr w:type="spellStart"/>
            <w:r w:rsidRPr="00821716">
              <w:rPr>
                <w:rFonts w:ascii="Times New Roman" w:hAnsi="Times New Roman" w:cs="Times New Roman"/>
              </w:rPr>
              <w:t>қосымша</w:t>
            </w:r>
            <w:proofErr w:type="spellEnd"/>
          </w:p>
        </w:tc>
      </w:tr>
      <w:tr w:rsidR="000931E1" w:rsidTr="000931E1">
        <w:tc>
          <w:tcPr>
            <w:tcW w:w="443" w:type="dxa"/>
            <w:vMerge/>
          </w:tcPr>
          <w:p w:rsidR="00821716" w:rsidRDefault="00821716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92" w:type="dxa"/>
            <w:vMerge/>
          </w:tcPr>
          <w:p w:rsidR="00821716" w:rsidRDefault="00821716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45" w:type="dxa"/>
            <w:vMerge/>
          </w:tcPr>
          <w:p w:rsidR="00821716" w:rsidRDefault="00821716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73" w:type="dxa"/>
          </w:tcPr>
          <w:p w:rsidR="00821716" w:rsidRPr="000931E1" w:rsidRDefault="00821716" w:rsidP="006275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931E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</w:t>
            </w:r>
          </w:p>
        </w:tc>
        <w:tc>
          <w:tcPr>
            <w:tcW w:w="675" w:type="dxa"/>
          </w:tcPr>
          <w:p w:rsidR="00821716" w:rsidRPr="000931E1" w:rsidRDefault="00821716" w:rsidP="0062756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931E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</w:t>
            </w:r>
          </w:p>
        </w:tc>
        <w:tc>
          <w:tcPr>
            <w:tcW w:w="459" w:type="dxa"/>
          </w:tcPr>
          <w:p w:rsidR="00821716" w:rsidRPr="000931E1" w:rsidRDefault="00821716" w:rsidP="00830F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31E1">
              <w:rPr>
                <w:rFonts w:ascii="Times New Roman" w:hAnsi="Times New Roman" w:cs="Times New Roman"/>
                <w:sz w:val="18"/>
                <w:szCs w:val="18"/>
              </w:rPr>
              <w:t>қаз</w:t>
            </w:r>
            <w:proofErr w:type="spellEnd"/>
          </w:p>
        </w:tc>
        <w:tc>
          <w:tcPr>
            <w:tcW w:w="722" w:type="dxa"/>
          </w:tcPr>
          <w:p w:rsidR="00821716" w:rsidRPr="000931E1" w:rsidRDefault="00821716" w:rsidP="00830F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31E1">
              <w:rPr>
                <w:rFonts w:ascii="Times New Roman" w:hAnsi="Times New Roman" w:cs="Times New Roman"/>
                <w:sz w:val="18"/>
                <w:szCs w:val="18"/>
              </w:rPr>
              <w:t>орыс</w:t>
            </w:r>
            <w:proofErr w:type="spellEnd"/>
          </w:p>
        </w:tc>
        <w:tc>
          <w:tcPr>
            <w:tcW w:w="554" w:type="dxa"/>
          </w:tcPr>
          <w:p w:rsidR="00821716" w:rsidRPr="000931E1" w:rsidRDefault="00821716" w:rsidP="00EB6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31E1">
              <w:rPr>
                <w:rFonts w:ascii="Times New Roman" w:hAnsi="Times New Roman" w:cs="Times New Roman"/>
                <w:sz w:val="18"/>
                <w:szCs w:val="18"/>
              </w:rPr>
              <w:t>қаз</w:t>
            </w:r>
            <w:proofErr w:type="spellEnd"/>
          </w:p>
        </w:tc>
        <w:tc>
          <w:tcPr>
            <w:tcW w:w="627" w:type="dxa"/>
          </w:tcPr>
          <w:p w:rsidR="00821716" w:rsidRPr="000931E1" w:rsidRDefault="00821716" w:rsidP="00EB6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31E1">
              <w:rPr>
                <w:rFonts w:ascii="Times New Roman" w:hAnsi="Times New Roman" w:cs="Times New Roman"/>
                <w:sz w:val="18"/>
                <w:szCs w:val="18"/>
              </w:rPr>
              <w:t>орыс</w:t>
            </w:r>
            <w:proofErr w:type="spellEnd"/>
          </w:p>
        </w:tc>
        <w:tc>
          <w:tcPr>
            <w:tcW w:w="507" w:type="dxa"/>
          </w:tcPr>
          <w:p w:rsidR="00821716" w:rsidRPr="000931E1" w:rsidRDefault="00821716" w:rsidP="00AC60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31E1">
              <w:rPr>
                <w:rFonts w:ascii="Times New Roman" w:hAnsi="Times New Roman" w:cs="Times New Roman"/>
                <w:sz w:val="18"/>
                <w:szCs w:val="18"/>
              </w:rPr>
              <w:t>қаз</w:t>
            </w:r>
            <w:proofErr w:type="spellEnd"/>
          </w:p>
        </w:tc>
        <w:tc>
          <w:tcPr>
            <w:tcW w:w="674" w:type="dxa"/>
          </w:tcPr>
          <w:p w:rsidR="00821716" w:rsidRPr="000931E1" w:rsidRDefault="00821716" w:rsidP="00AC60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31E1">
              <w:rPr>
                <w:rFonts w:ascii="Times New Roman" w:hAnsi="Times New Roman" w:cs="Times New Roman"/>
                <w:sz w:val="18"/>
                <w:szCs w:val="18"/>
              </w:rPr>
              <w:t>орыс</w:t>
            </w:r>
            <w:proofErr w:type="spellEnd"/>
          </w:p>
        </w:tc>
      </w:tr>
      <w:tr w:rsidR="007E2372" w:rsidTr="000931E1">
        <w:tc>
          <w:tcPr>
            <w:tcW w:w="443" w:type="dxa"/>
          </w:tcPr>
          <w:p w:rsidR="00627564" w:rsidRDefault="00627564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92" w:type="dxa"/>
          </w:tcPr>
          <w:p w:rsidR="00627564" w:rsidRDefault="00821716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217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Фитопатология және өсімдіктерді қорғау технологиялары</w:t>
            </w:r>
          </w:p>
        </w:tc>
        <w:tc>
          <w:tcPr>
            <w:tcW w:w="2545" w:type="dxa"/>
          </w:tcPr>
          <w:p w:rsidR="00627564" w:rsidRDefault="00821716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</w:t>
            </w:r>
          </w:p>
          <w:p w:rsidR="00821716" w:rsidRPr="00821716" w:rsidRDefault="007E2372" w:rsidP="008217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37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1.</w:t>
            </w:r>
            <w:r w:rsidR="00821716" w:rsidRPr="0082171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Шығаева М.</w:t>
            </w:r>
            <w:r w:rsidR="00821716" w:rsidRPr="008217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Х., Қанаев Ә.Т., Микробиология және вирусология; Оқулық. – Алматы, 2008</w:t>
            </w:r>
          </w:p>
          <w:p w:rsidR="00821716" w:rsidRPr="00821716" w:rsidRDefault="007E2372" w:rsidP="008217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37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2.</w:t>
            </w:r>
            <w:r w:rsidR="00821716" w:rsidRPr="0082171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Раманқұлов Т.</w:t>
            </w:r>
            <w:r w:rsidR="00821716" w:rsidRPr="008217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О. Микробиология пәнінің жаттықтыру сабағына методикалық нұсқаулар, Алматы 1993</w:t>
            </w:r>
          </w:p>
          <w:p w:rsidR="00821716" w:rsidRDefault="007E2372" w:rsidP="007E23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23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821716" w:rsidRPr="007E23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Жұбанова А.А., Абдиева Г.Ж., Шөпшібаев Қ.Қ., Биотехнология негіздері; оқу құралы, Алматы 2006</w:t>
            </w:r>
          </w:p>
          <w:p w:rsidR="007E2372" w:rsidRPr="007E2372" w:rsidRDefault="007E2372" w:rsidP="007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37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E2372">
              <w:rPr>
                <w:rFonts w:ascii="Times New Roman" w:hAnsi="Times New Roman" w:cs="Times New Roman"/>
                <w:sz w:val="24"/>
                <w:szCs w:val="24"/>
              </w:rPr>
              <w:t xml:space="preserve">Исин М.М., Инфекционное усыхание плодородных культур: монография/ Мин-во </w:t>
            </w:r>
            <w:proofErr w:type="spellStart"/>
            <w:r w:rsidRPr="007E2372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proofErr w:type="gramStart"/>
            <w:r w:rsidRPr="007E2372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7E2372">
              <w:rPr>
                <w:rFonts w:ascii="Times New Roman" w:hAnsi="Times New Roman" w:cs="Times New Roman"/>
                <w:sz w:val="24"/>
                <w:szCs w:val="24"/>
              </w:rPr>
              <w:t>оз-ва</w:t>
            </w:r>
            <w:proofErr w:type="spellEnd"/>
            <w:r w:rsidRPr="007E2372">
              <w:rPr>
                <w:rFonts w:ascii="Times New Roman" w:hAnsi="Times New Roman" w:cs="Times New Roman"/>
                <w:sz w:val="24"/>
                <w:szCs w:val="24"/>
              </w:rPr>
              <w:t xml:space="preserve"> РК, Алматы, 2007</w:t>
            </w:r>
          </w:p>
          <w:p w:rsidR="007E2372" w:rsidRPr="007E2372" w:rsidRDefault="007E2372" w:rsidP="007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37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7E2372">
              <w:rPr>
                <w:rFonts w:ascii="Times New Roman" w:hAnsi="Times New Roman" w:cs="Times New Roman"/>
                <w:sz w:val="24"/>
                <w:szCs w:val="24"/>
              </w:rPr>
              <w:t xml:space="preserve">Абиев С.А. Микологический и фитопатологический словарь-справочник: словарь, </w:t>
            </w:r>
            <w:r w:rsidRPr="007E23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</w:t>
            </w:r>
            <w:r w:rsidRPr="007E2372">
              <w:rPr>
                <w:rFonts w:ascii="Times New Roman" w:hAnsi="Times New Roman" w:cs="Times New Roman"/>
                <w:sz w:val="24"/>
                <w:szCs w:val="24"/>
              </w:rPr>
              <w:t>, 2003</w:t>
            </w:r>
          </w:p>
          <w:p w:rsidR="007E2372" w:rsidRPr="007E2372" w:rsidRDefault="007E2372" w:rsidP="007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37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7E2372">
              <w:rPr>
                <w:rFonts w:ascii="Times New Roman" w:hAnsi="Times New Roman" w:cs="Times New Roman"/>
                <w:sz w:val="24"/>
                <w:szCs w:val="24"/>
              </w:rPr>
              <w:t xml:space="preserve">Доброзакова Т.Л. Лабораторные занятия по фитопатологии, - 2-е изд. </w:t>
            </w:r>
            <w:proofErr w:type="gramStart"/>
            <w:r w:rsidRPr="007E2372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7E2372">
              <w:rPr>
                <w:rFonts w:ascii="Times New Roman" w:hAnsi="Times New Roman" w:cs="Times New Roman"/>
                <w:sz w:val="24"/>
                <w:szCs w:val="24"/>
              </w:rPr>
              <w:t>, 1958</w:t>
            </w:r>
          </w:p>
          <w:p w:rsidR="007E2372" w:rsidRPr="007E2372" w:rsidRDefault="007E2372" w:rsidP="007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1E1" w:rsidRPr="00B435B6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35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</w:t>
            </w: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1.Гусев М</w:t>
            </w:r>
            <w:r w:rsidRPr="000931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Микробиология: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Учеб.для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биол.спце.Вузов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МГУ,2006</w:t>
            </w:r>
          </w:p>
          <w:p w:rsidR="000931E1" w:rsidRDefault="000931E1" w:rsidP="00627564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2.</w:t>
            </w:r>
            <w:r w:rsidRPr="00EA482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Дьяков Ю.Т., Еланский С.Н. Общая фитопатология. Учебное пособие. – Москва, РФ 2018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,</w:t>
            </w:r>
          </w:p>
          <w:p w:rsidR="000931E1" w:rsidRPr="000931E1" w:rsidRDefault="000931E1" w:rsidP="00627564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Электронная библоитека Юрайт</w:t>
            </w:r>
          </w:p>
          <w:p w:rsidR="000931E1" w:rsidRPr="00836E12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  <w:p w:rsidR="000931E1" w:rsidRP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" w:type="dxa"/>
          </w:tcPr>
          <w:p w:rsidR="00627564" w:rsidRDefault="00627564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5" w:type="dxa"/>
          </w:tcPr>
          <w:p w:rsidR="00627564" w:rsidRDefault="00627564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31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P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9" w:type="dxa"/>
          </w:tcPr>
          <w:p w:rsidR="00627564" w:rsidRDefault="00627564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2" w:type="dxa"/>
          </w:tcPr>
          <w:p w:rsidR="00627564" w:rsidRDefault="00627564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54" w:type="dxa"/>
          </w:tcPr>
          <w:p w:rsidR="00627564" w:rsidRDefault="00627564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31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P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7" w:type="dxa"/>
          </w:tcPr>
          <w:p w:rsidR="00627564" w:rsidRDefault="00627564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31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1E1" w:rsidRPr="000931E1" w:rsidRDefault="000931E1" w:rsidP="00627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7" w:type="dxa"/>
          </w:tcPr>
          <w:p w:rsidR="00627564" w:rsidRDefault="00627564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4" w:type="dxa"/>
          </w:tcPr>
          <w:p w:rsidR="00627564" w:rsidRDefault="00627564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931E1" w:rsidRDefault="000931E1" w:rsidP="0062756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</w:tr>
    </w:tbl>
    <w:p w:rsidR="004D00BF" w:rsidRPr="00627564" w:rsidRDefault="004D00BF">
      <w:pPr>
        <w:rPr>
          <w:lang w:val="kk-KZ"/>
        </w:rPr>
      </w:pPr>
    </w:p>
    <w:sectPr w:rsidR="004D00BF" w:rsidRPr="00627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85BE1"/>
    <w:multiLevelType w:val="hybridMultilevel"/>
    <w:tmpl w:val="EA4AB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23020"/>
    <w:multiLevelType w:val="hybridMultilevel"/>
    <w:tmpl w:val="268879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52C"/>
    <w:rsid w:val="000931E1"/>
    <w:rsid w:val="003C152C"/>
    <w:rsid w:val="00463618"/>
    <w:rsid w:val="004D00BF"/>
    <w:rsid w:val="00627564"/>
    <w:rsid w:val="007E2372"/>
    <w:rsid w:val="00821716"/>
    <w:rsid w:val="00836E12"/>
    <w:rsid w:val="00B4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7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17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7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1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2018-10-14T13:21:00Z</dcterms:created>
  <dcterms:modified xsi:type="dcterms:W3CDTF">2018-10-14T13:54:00Z</dcterms:modified>
</cp:coreProperties>
</file>